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拉1500元柴油被罚3万，农机自用柴油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问题不能无解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农机在地里干活儿，缺柴油了，怎么把加油站的柴油拉到地里？这个感觉很简单的事儿，这几天却成了大问题。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多家媒体报道，安徽淮南寿县一机手用皮卡拉了1500元的柴油，给自己正在田间干活儿的收割机用，在路上被路政部门拦下，以“未取得道路危险货物运输许可”为由罚款3万元。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拉点儿自家用的柴油竟然有这么严重的后果！这是很多人想象不到的。这个事儿传到网上后，引起很多人的质疑。13日，淮南交通部门发布情况通报，主要内容是机手“违法事实清楚、证据确凿”。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对于这份通报，也有律师给出了可能存在法律适用不当的分析，认为自家少量用的、不是经营目的的运输，应该不需要办证。这些法律人士都不能一下子说清楚的事儿，你让老百姓怎么清楚？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昨天，湖南岳阳一家农机合作社的负责人告诉我，他们的农机在外作业，主要也是用这种方式加油。确实存在一定危险，但是他们也没办法。用专用车拉油成本太高。我问他担不担心拉油被罚，他说目前还没有这个担心，因为多年来当地也没阻止过他们。当然，没阻止过不说明当地就允许，不说明当地的做法就对，但至少解决了农机用油的运输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一个农机专业合作社都没有好办法解决的问题，一般的农机手就更难解决了。农忙的时候，每天都会有大量的农机在田里作业，每天都会有大量的农机需要加油，我们不能让他们每天提心吊胆、靠着不被执法部门发现的运气工作，我们需要给他们一个明确的解决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农业对全社会的重要性不言而喻，解决农业问题，不是农业部门、农民自己的事儿，要靠各个部门和全社会心往一处想，劲往一处使。农业目前仍然是弱势产业，比较效益低，降低生产成本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仍然是提高农业效益的重要途径。回到农机用油这件事，安全需要，不增加种地成本也需要，两者兼顾，需要一定的智慧。但办法总比困难多。在办法想出来之前，我觉得是不是可以按照“先立后破、不立不破”的思路去工作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zYTI2ZDA4MzdlMzM5MTdkYjJiYWI1OTNjZmNiMzIifQ=="/>
  </w:docVars>
  <w:rsids>
    <w:rsidRoot w:val="00000000"/>
    <w:rsid w:val="0E230C39"/>
    <w:rsid w:val="18491E39"/>
    <w:rsid w:val="1CFA0E97"/>
    <w:rsid w:val="351C1704"/>
    <w:rsid w:val="48BA39EF"/>
    <w:rsid w:val="61C15914"/>
    <w:rsid w:val="689F6BE0"/>
    <w:rsid w:val="6F9C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776</Words>
  <Characters>783</Characters>
  <Lines>0</Lines>
  <Paragraphs>0</Paragraphs>
  <TotalTime>9</TotalTime>
  <ScaleCrop>false</ScaleCrop>
  <LinksUpToDate>false</LinksUpToDate>
  <CharactersWithSpaces>783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2025-03-31T04:04:00Z</dcterms:created>
  <dc:creator>crmky</dc:creator>
  <cp:lastModifiedBy>邱燕妮</cp:lastModifiedBy>
  <cp:lastPrinted>2025-05-07T07:16:29Z</cp:lastPrinted>
  <dcterms:modified xsi:type="dcterms:W3CDTF">2025-05-07T07:19:25Z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KSOTemplateDocerSaveRecord">
    <vt:lpwstr>eyJoZGlkIjoiZmNlNjJiNDA1MmMyNDQ3OTYyMzhlMTAzZjgxZjE0YmIiLCJ1c2VySWQiOiI3OTU3MTcyMzYifQ==</vt:lpwstr>
  </property>
  <property fmtid="{D5CDD505-2E9C-101B-9397-08002B2CF9AE}" pid="4" name="ICV">
    <vt:lpwstr>351EE9BD18EE46A99ED235595610DF20_13</vt:lpwstr>
  </property>
</Properties>
</file>